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12" w:rsidRPr="002C47D5" w:rsidRDefault="00153012" w:rsidP="00153012">
      <w:pPr>
        <w:spacing w:after="0" w:line="240" w:lineRule="auto"/>
        <w:ind w:left="708" w:firstLine="348"/>
        <w:rPr>
          <w:rFonts w:asciiTheme="majorHAnsi" w:hAnsiTheme="majorHAnsi"/>
        </w:rPr>
      </w:pPr>
      <w:r w:rsidRPr="002C47D5">
        <w:rPr>
          <w:rFonts w:asciiTheme="majorHAnsi" w:hAnsiTheme="majorHAnsi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-66675</wp:posOffset>
            </wp:positionV>
            <wp:extent cx="2541270" cy="66548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te achterg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7D5">
        <w:rPr>
          <w:rFonts w:asciiTheme="majorHAnsi" w:hAnsiTheme="majorHAnsi"/>
        </w:rPr>
        <w:t xml:space="preserve">         </w:t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  <w:b/>
          <w:sz w:val="32"/>
        </w:rPr>
        <w:t>MUSEUMEDUCATIE PRIJS 2015</w:t>
      </w:r>
      <w:r w:rsidRPr="002C47D5">
        <w:rPr>
          <w:rFonts w:asciiTheme="majorHAnsi" w:hAnsiTheme="majorHAnsi"/>
        </w:rPr>
        <w:br/>
        <w:t xml:space="preserve">              </w:t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  <w:t xml:space="preserve">  </w:t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  <w:color w:val="808080" w:themeColor="background1" w:themeShade="80"/>
          <w:sz w:val="32"/>
        </w:rPr>
        <w:t>AANMELDFORMULIER</w:t>
      </w:r>
      <w:r w:rsidR="00793C5E">
        <w:rPr>
          <w:rFonts w:asciiTheme="majorHAnsi" w:hAnsiTheme="majorHAnsi"/>
          <w:color w:val="808080" w:themeColor="background1" w:themeShade="80"/>
          <w:sz w:val="32"/>
        </w:rPr>
        <w:t xml:space="preserve"> </w:t>
      </w:r>
    </w:p>
    <w:p w:rsidR="00153012" w:rsidRPr="002C47D5" w:rsidRDefault="00153012" w:rsidP="00AC1CF0">
      <w:pPr>
        <w:spacing w:after="0" w:line="240" w:lineRule="auto"/>
        <w:rPr>
          <w:rFonts w:asciiTheme="majorHAnsi" w:hAnsiTheme="majorHAnsi"/>
        </w:rPr>
      </w:pP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</w:r>
      <w:r w:rsidRPr="002C47D5">
        <w:rPr>
          <w:rFonts w:asciiTheme="majorHAnsi" w:hAnsiTheme="majorHAnsi"/>
        </w:rPr>
        <w:tab/>
      </w:r>
    </w:p>
    <w:p w:rsidR="00153012" w:rsidRPr="002C47D5" w:rsidRDefault="00153012" w:rsidP="00AC1CF0">
      <w:pPr>
        <w:spacing w:after="0" w:line="240" w:lineRule="auto"/>
        <w:rPr>
          <w:rFonts w:asciiTheme="majorHAnsi" w:hAnsiTheme="majorHAnsi"/>
          <w:u w:val="single"/>
        </w:rPr>
      </w:pPr>
    </w:p>
    <w:p w:rsidR="00153012" w:rsidRPr="002C47D5" w:rsidRDefault="00460A26" w:rsidP="00AC1CF0">
      <w:pPr>
        <w:spacing w:after="0" w:line="240" w:lineRule="auto"/>
        <w:rPr>
          <w:rFonts w:ascii="Calibri" w:hAnsi="Calibri" w:cs="Helvetica"/>
          <w:color w:val="2F5496" w:themeColor="accent5" w:themeShade="BF"/>
        </w:rPr>
      </w:pPr>
      <w:r>
        <w:rPr>
          <w:rFonts w:ascii="Calibri" w:hAnsi="Calibri" w:cs="Helvetica"/>
          <w:color w:val="2F5496" w:themeColor="accent5" w:themeShade="BF"/>
        </w:rPr>
        <w:t>MUSEUMEDUCATIEPROGRAMMA</w:t>
      </w:r>
    </w:p>
    <w:p w:rsidR="00153012" w:rsidRPr="002C47D5" w:rsidRDefault="00153012" w:rsidP="00AC1CF0">
      <w:pPr>
        <w:spacing w:after="0" w:line="240" w:lineRule="auto"/>
        <w:rPr>
          <w:rFonts w:ascii="Calibri" w:hAnsi="Calibri" w:cs="Helvetic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113E" w:rsidRPr="002C47D5" w:rsidTr="0068113E">
        <w:tc>
          <w:tcPr>
            <w:tcW w:w="4531" w:type="dxa"/>
          </w:tcPr>
          <w:p w:rsidR="0068113E" w:rsidRPr="002C47D5" w:rsidRDefault="0068113E" w:rsidP="00460A26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 xml:space="preserve">Naam van het </w:t>
            </w:r>
            <w:r w:rsidR="00460A26">
              <w:rPr>
                <w:rFonts w:ascii="Calibri" w:hAnsi="Calibri" w:cs="Helvetica"/>
              </w:rPr>
              <w:t>programma</w:t>
            </w:r>
            <w:r w:rsidR="003244CB"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68113E" w:rsidRPr="002C47D5" w:rsidRDefault="0068113E" w:rsidP="00AC1CF0">
            <w:pPr>
              <w:rPr>
                <w:rFonts w:ascii="Calibri" w:hAnsi="Calibri" w:cs="Helvetica"/>
              </w:rPr>
            </w:pPr>
          </w:p>
        </w:tc>
      </w:tr>
      <w:tr w:rsidR="0068113E" w:rsidRPr="002C47D5" w:rsidTr="0068113E">
        <w:tc>
          <w:tcPr>
            <w:tcW w:w="4531" w:type="dxa"/>
          </w:tcPr>
          <w:p w:rsidR="0068113E" w:rsidRPr="002C47D5" w:rsidRDefault="0068113E" w:rsidP="00460A26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 xml:space="preserve">Doel van </w:t>
            </w:r>
            <w:r w:rsidR="003244CB" w:rsidRPr="002C47D5">
              <w:rPr>
                <w:rFonts w:ascii="Calibri" w:hAnsi="Calibri" w:cs="Helvetica"/>
              </w:rPr>
              <w:t>het</w:t>
            </w:r>
            <w:r w:rsidRPr="002C47D5">
              <w:rPr>
                <w:rFonts w:ascii="Calibri" w:hAnsi="Calibri" w:cs="Helvetica"/>
              </w:rPr>
              <w:t xml:space="preserve"> </w:t>
            </w:r>
            <w:r w:rsidR="00460A26">
              <w:rPr>
                <w:rFonts w:ascii="Calibri" w:hAnsi="Calibri" w:cs="Helvetica"/>
              </w:rPr>
              <w:t>programma</w:t>
            </w:r>
            <w:r w:rsidR="003244CB"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68113E" w:rsidRPr="002C47D5" w:rsidRDefault="0068113E" w:rsidP="00AC1CF0">
            <w:pPr>
              <w:rPr>
                <w:rFonts w:ascii="Calibri" w:hAnsi="Calibri" w:cs="Helvetica"/>
              </w:rPr>
            </w:pPr>
          </w:p>
        </w:tc>
      </w:tr>
      <w:tr w:rsidR="0068113E" w:rsidRPr="002C47D5" w:rsidTr="0068113E">
        <w:tc>
          <w:tcPr>
            <w:tcW w:w="4531" w:type="dxa"/>
          </w:tcPr>
          <w:p w:rsidR="0068113E" w:rsidRPr="002C47D5" w:rsidRDefault="00ED1F5B" w:rsidP="00460A26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Korte b</w:t>
            </w:r>
            <w:r w:rsidR="008A2AF0" w:rsidRPr="002C47D5">
              <w:rPr>
                <w:rFonts w:ascii="Calibri" w:hAnsi="Calibri" w:cs="Helvetica"/>
              </w:rPr>
              <w:t xml:space="preserve">eschrijving van het </w:t>
            </w:r>
            <w:r w:rsidR="00460A26">
              <w:rPr>
                <w:rFonts w:ascii="Calibri" w:hAnsi="Calibri" w:cs="Helvetica"/>
              </w:rPr>
              <w:t>programma</w:t>
            </w:r>
            <w:r w:rsidR="003244CB"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68113E" w:rsidRPr="00793C5E" w:rsidRDefault="00793C5E" w:rsidP="00AC1CF0">
            <w:pPr>
              <w:rPr>
                <w:rFonts w:ascii="Calibri" w:hAnsi="Calibri" w:cs="Helvetica"/>
                <w:i/>
              </w:rPr>
            </w:pPr>
            <w:r w:rsidRPr="00793C5E">
              <w:rPr>
                <w:rFonts w:ascii="Calibri" w:hAnsi="Calibri" w:cs="Helvetica"/>
                <w:i/>
              </w:rPr>
              <w:t>Maximaal 1 A-4</w:t>
            </w:r>
          </w:p>
        </w:tc>
      </w:tr>
      <w:tr w:rsidR="00ED1F5B" w:rsidRPr="002C47D5" w:rsidTr="0068113E">
        <w:tc>
          <w:tcPr>
            <w:tcW w:w="4531" w:type="dxa"/>
          </w:tcPr>
          <w:p w:rsidR="00ED1F5B" w:rsidRPr="002C47D5" w:rsidRDefault="00ED1F5B" w:rsidP="00AC1CF0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 xml:space="preserve">Beschrijving samenwerking museum en </w:t>
            </w:r>
            <w:r w:rsidR="00D508C5">
              <w:rPr>
                <w:rFonts w:ascii="Calibri" w:hAnsi="Calibri" w:cs="Helvetica"/>
              </w:rPr>
              <w:t>school</w:t>
            </w:r>
            <w:r w:rsidR="003244CB" w:rsidRPr="002C47D5">
              <w:rPr>
                <w:rFonts w:ascii="Calibri" w:hAnsi="Calibri" w:cs="Helvetica"/>
              </w:rPr>
              <w:t>:</w:t>
            </w:r>
            <w:r w:rsidRPr="002C47D5">
              <w:rPr>
                <w:rFonts w:ascii="Calibri" w:hAnsi="Calibri" w:cs="Helvetica"/>
              </w:rPr>
              <w:t xml:space="preserve"> </w:t>
            </w:r>
          </w:p>
        </w:tc>
        <w:tc>
          <w:tcPr>
            <w:tcW w:w="4531" w:type="dxa"/>
          </w:tcPr>
          <w:p w:rsidR="00ED1F5B" w:rsidRPr="00793C5E" w:rsidRDefault="00793C5E" w:rsidP="00AC1CF0">
            <w:pPr>
              <w:rPr>
                <w:rFonts w:ascii="Calibri" w:hAnsi="Calibri" w:cs="Helvetica"/>
                <w:i/>
              </w:rPr>
            </w:pPr>
            <w:r w:rsidRPr="00793C5E">
              <w:rPr>
                <w:rFonts w:ascii="Calibri" w:hAnsi="Calibri" w:cs="Helvetica"/>
                <w:i/>
              </w:rPr>
              <w:t>Maximaal 1 A-4</w:t>
            </w:r>
          </w:p>
        </w:tc>
      </w:tr>
      <w:tr w:rsidR="00D508C5" w:rsidRPr="002C47D5" w:rsidTr="0068113E">
        <w:tc>
          <w:tcPr>
            <w:tcW w:w="4531" w:type="dxa"/>
          </w:tcPr>
          <w:p w:rsidR="00D508C5" w:rsidRPr="002C47D5" w:rsidRDefault="00D508C5" w:rsidP="00AC1CF0">
            <w:pPr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Beschrijving samenwerking intermediair lokaal of regionaal museummenu:</w:t>
            </w:r>
          </w:p>
        </w:tc>
        <w:tc>
          <w:tcPr>
            <w:tcW w:w="4531" w:type="dxa"/>
          </w:tcPr>
          <w:p w:rsidR="00D508C5" w:rsidRPr="00793C5E" w:rsidRDefault="00D508C5" w:rsidP="00AC1CF0">
            <w:pPr>
              <w:rPr>
                <w:rFonts w:ascii="Calibri" w:hAnsi="Calibri" w:cs="Helvetica"/>
                <w:i/>
              </w:rPr>
            </w:pPr>
          </w:p>
        </w:tc>
      </w:tr>
      <w:tr w:rsidR="00ED1F5B" w:rsidRPr="002C47D5" w:rsidTr="0068113E">
        <w:tc>
          <w:tcPr>
            <w:tcW w:w="4531" w:type="dxa"/>
          </w:tcPr>
          <w:p w:rsidR="00ED1F5B" w:rsidRPr="002C47D5" w:rsidRDefault="003244CB" w:rsidP="00460A26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 xml:space="preserve">Beschrijving aansluiting </w:t>
            </w:r>
            <w:r w:rsidR="00460A26">
              <w:rPr>
                <w:rFonts w:ascii="Calibri" w:hAnsi="Calibri" w:cs="Helvetica"/>
              </w:rPr>
              <w:t>programma</w:t>
            </w:r>
            <w:r w:rsidRPr="002C47D5">
              <w:rPr>
                <w:rFonts w:ascii="Calibri" w:hAnsi="Calibri" w:cs="Helvetica"/>
              </w:rPr>
              <w:t xml:space="preserve"> en curriculum:</w:t>
            </w:r>
          </w:p>
        </w:tc>
        <w:tc>
          <w:tcPr>
            <w:tcW w:w="4531" w:type="dxa"/>
          </w:tcPr>
          <w:p w:rsidR="00ED1F5B" w:rsidRPr="00793C5E" w:rsidRDefault="00793C5E" w:rsidP="00AC1CF0">
            <w:pPr>
              <w:rPr>
                <w:rFonts w:ascii="Calibri" w:hAnsi="Calibri" w:cs="Helvetica"/>
                <w:i/>
              </w:rPr>
            </w:pPr>
            <w:r w:rsidRPr="00793C5E">
              <w:rPr>
                <w:rFonts w:ascii="Calibri" w:hAnsi="Calibri" w:cs="Helvetica"/>
                <w:i/>
              </w:rPr>
              <w:t>Maximaal 1 A-4</w:t>
            </w:r>
          </w:p>
        </w:tc>
      </w:tr>
      <w:tr w:rsidR="00ED1F5B" w:rsidRPr="002C47D5" w:rsidTr="0068113E">
        <w:tc>
          <w:tcPr>
            <w:tcW w:w="4531" w:type="dxa"/>
          </w:tcPr>
          <w:p w:rsidR="00ED1F5B" w:rsidRPr="002C47D5" w:rsidRDefault="00ED1F5B" w:rsidP="00460A26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 xml:space="preserve">Op welke manier is uw </w:t>
            </w:r>
            <w:r w:rsidR="00460A26">
              <w:rPr>
                <w:rFonts w:ascii="Calibri" w:hAnsi="Calibri" w:cs="Helvetica"/>
              </w:rPr>
              <w:t>programma</w:t>
            </w:r>
            <w:r w:rsidRPr="002C47D5">
              <w:rPr>
                <w:rFonts w:ascii="Calibri" w:hAnsi="Calibri" w:cs="Helvetica"/>
              </w:rPr>
              <w:t xml:space="preserve"> vernieuwend?</w:t>
            </w:r>
          </w:p>
        </w:tc>
        <w:tc>
          <w:tcPr>
            <w:tcW w:w="4531" w:type="dxa"/>
          </w:tcPr>
          <w:p w:rsidR="00ED1F5B" w:rsidRPr="00793C5E" w:rsidRDefault="00793C5E" w:rsidP="00AC1CF0">
            <w:pPr>
              <w:rPr>
                <w:rFonts w:ascii="Calibri" w:hAnsi="Calibri" w:cs="Helvetica"/>
                <w:i/>
              </w:rPr>
            </w:pPr>
            <w:r w:rsidRPr="00793C5E">
              <w:rPr>
                <w:rFonts w:ascii="Calibri" w:hAnsi="Calibri" w:cs="Helvetica"/>
                <w:i/>
              </w:rPr>
              <w:t>Maximaal 1 A-4</w:t>
            </w:r>
          </w:p>
        </w:tc>
      </w:tr>
      <w:tr w:rsidR="00ED1F5B" w:rsidRPr="002C47D5" w:rsidTr="0068113E">
        <w:tc>
          <w:tcPr>
            <w:tcW w:w="4531" w:type="dxa"/>
          </w:tcPr>
          <w:p w:rsidR="00ED1F5B" w:rsidRPr="00AE6832" w:rsidRDefault="00FF33C7" w:rsidP="00AF2E08">
            <w:pPr>
              <w:rPr>
                <w:rFonts w:cs="Helvetica"/>
              </w:rPr>
            </w:pPr>
            <w:r>
              <w:rPr>
                <w:rFonts w:cs="Helvetica"/>
              </w:rPr>
              <w:t>Als u de prijs wint, hoe gaat u het prijzengeld besteden om uw Museumeducatie Programma verder te bevorderen?</w:t>
            </w:r>
          </w:p>
        </w:tc>
        <w:tc>
          <w:tcPr>
            <w:tcW w:w="4531" w:type="dxa"/>
          </w:tcPr>
          <w:p w:rsidR="00ED1F5B" w:rsidRPr="00793C5E" w:rsidRDefault="00793C5E" w:rsidP="00AC1CF0">
            <w:pPr>
              <w:rPr>
                <w:rFonts w:ascii="Calibri" w:hAnsi="Calibri" w:cs="Helvetica"/>
                <w:i/>
              </w:rPr>
            </w:pPr>
            <w:r w:rsidRPr="00793C5E">
              <w:rPr>
                <w:rFonts w:ascii="Calibri" w:hAnsi="Calibri" w:cs="Helvetica"/>
                <w:i/>
              </w:rPr>
              <w:t>Maximaal 1 A-4</w:t>
            </w:r>
          </w:p>
        </w:tc>
      </w:tr>
      <w:tr w:rsidR="00ED1F5B" w:rsidRPr="002C47D5" w:rsidTr="0068113E">
        <w:tc>
          <w:tcPr>
            <w:tcW w:w="4531" w:type="dxa"/>
          </w:tcPr>
          <w:p w:rsidR="00ED1F5B" w:rsidRPr="002C47D5" w:rsidRDefault="00AD35CF" w:rsidP="00AC1CF0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 xml:space="preserve">Ondersteuning van de aanmelding door de school. Waarom heeft uw school met het museum samengewerkt? </w:t>
            </w:r>
          </w:p>
        </w:tc>
        <w:tc>
          <w:tcPr>
            <w:tcW w:w="4531" w:type="dxa"/>
          </w:tcPr>
          <w:p w:rsidR="00ED1F5B" w:rsidRPr="002C47D5" w:rsidRDefault="00AD35CF" w:rsidP="00AC1CF0">
            <w:pPr>
              <w:rPr>
                <w:rFonts w:ascii="Calibri" w:hAnsi="Calibri" w:cs="Helvetica"/>
                <w:i/>
              </w:rPr>
            </w:pPr>
            <w:r w:rsidRPr="002C47D5">
              <w:rPr>
                <w:rFonts w:ascii="Calibri" w:hAnsi="Calibri" w:cs="Helvetica"/>
                <w:i/>
              </w:rPr>
              <w:t>Invullen door school waarmee is samengewerkt</w:t>
            </w:r>
          </w:p>
        </w:tc>
      </w:tr>
      <w:tr w:rsidR="00AD35CF" w:rsidRPr="002C47D5" w:rsidTr="0068113E">
        <w:tc>
          <w:tcPr>
            <w:tcW w:w="4531" w:type="dxa"/>
          </w:tcPr>
          <w:p w:rsidR="00AD35CF" w:rsidRPr="002C47D5" w:rsidRDefault="00AD35CF" w:rsidP="00AD35CF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Resultaat. Beschrijf het leereffect op kinderen:</w:t>
            </w:r>
          </w:p>
        </w:tc>
        <w:tc>
          <w:tcPr>
            <w:tcW w:w="4531" w:type="dxa"/>
          </w:tcPr>
          <w:p w:rsidR="00AD35CF" w:rsidRPr="002C47D5" w:rsidRDefault="00AD35CF" w:rsidP="00AD35CF">
            <w:pPr>
              <w:rPr>
                <w:rFonts w:ascii="Calibri" w:hAnsi="Calibri" w:cs="Helvetica"/>
                <w:i/>
              </w:rPr>
            </w:pPr>
            <w:r w:rsidRPr="002C47D5">
              <w:rPr>
                <w:rFonts w:ascii="Calibri" w:hAnsi="Calibri" w:cs="Helvetica"/>
                <w:i/>
              </w:rPr>
              <w:t>Invullen door school waarmee is samengewerkt</w:t>
            </w:r>
          </w:p>
        </w:tc>
      </w:tr>
    </w:tbl>
    <w:p w:rsidR="00153012" w:rsidRPr="002C47D5" w:rsidRDefault="00153012" w:rsidP="00AC1CF0">
      <w:pPr>
        <w:spacing w:after="0" w:line="240" w:lineRule="auto"/>
        <w:rPr>
          <w:rFonts w:ascii="Calibri" w:hAnsi="Calibri" w:cs="Helvetica"/>
        </w:rPr>
      </w:pPr>
    </w:p>
    <w:p w:rsidR="00153012" w:rsidRPr="002C47D5" w:rsidRDefault="00153012" w:rsidP="00AC1CF0">
      <w:pPr>
        <w:spacing w:after="0" w:line="240" w:lineRule="auto"/>
        <w:rPr>
          <w:rFonts w:ascii="Calibri" w:hAnsi="Calibri" w:cs="Helvetica"/>
          <w:color w:val="2F5496" w:themeColor="accent5" w:themeShade="BF"/>
        </w:rPr>
      </w:pPr>
      <w:r w:rsidRPr="002C47D5">
        <w:rPr>
          <w:rFonts w:ascii="Calibri" w:hAnsi="Calibri" w:cs="Helvetica"/>
          <w:color w:val="2F5496" w:themeColor="accent5" w:themeShade="BF"/>
        </w:rPr>
        <w:t>FINANCIERING</w:t>
      </w:r>
    </w:p>
    <w:p w:rsidR="00153012" w:rsidRPr="002C47D5" w:rsidRDefault="00153012" w:rsidP="00AC1CF0">
      <w:pPr>
        <w:spacing w:after="0" w:line="240" w:lineRule="auto"/>
        <w:rPr>
          <w:rFonts w:ascii="Calibri" w:hAnsi="Calibri" w:cs="Helvetic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113E" w:rsidRPr="002C47D5" w:rsidTr="00BA78CF">
        <w:tc>
          <w:tcPr>
            <w:tcW w:w="4531" w:type="dxa"/>
          </w:tcPr>
          <w:p w:rsidR="0068113E" w:rsidRPr="002C47D5" w:rsidRDefault="00E548C9" w:rsidP="00ED1F5B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Beschrijf de financiering van het budget. Vermeld met welk budget het project is gefinancierd en wie -anders dan het museum- daaraan hebben bijgedragen.</w:t>
            </w:r>
          </w:p>
        </w:tc>
        <w:tc>
          <w:tcPr>
            <w:tcW w:w="4531" w:type="dxa"/>
          </w:tcPr>
          <w:p w:rsidR="0068113E" w:rsidRPr="002C47D5" w:rsidRDefault="0068113E" w:rsidP="00BA78CF">
            <w:pPr>
              <w:rPr>
                <w:rFonts w:ascii="Calibri" w:hAnsi="Calibri" w:cs="Helvetica"/>
              </w:rPr>
            </w:pPr>
          </w:p>
        </w:tc>
      </w:tr>
    </w:tbl>
    <w:p w:rsidR="0068113E" w:rsidRPr="002C47D5" w:rsidRDefault="0068113E" w:rsidP="00AC1CF0">
      <w:pPr>
        <w:spacing w:after="0" w:line="240" w:lineRule="auto"/>
        <w:rPr>
          <w:rFonts w:ascii="Calibri" w:hAnsi="Calibri" w:cs="Helvetica"/>
        </w:rPr>
      </w:pPr>
    </w:p>
    <w:p w:rsidR="00153012" w:rsidRPr="002C47D5" w:rsidRDefault="00153012" w:rsidP="00AC1CF0">
      <w:pPr>
        <w:spacing w:after="0" w:line="240" w:lineRule="auto"/>
        <w:rPr>
          <w:rFonts w:ascii="Calibri" w:hAnsi="Calibri" w:cs="Helvetica"/>
          <w:color w:val="2F5496" w:themeColor="accent5" w:themeShade="BF"/>
        </w:rPr>
      </w:pPr>
      <w:r w:rsidRPr="002C47D5">
        <w:rPr>
          <w:rFonts w:ascii="Calibri" w:hAnsi="Calibri" w:cs="Helvetica"/>
          <w:color w:val="2F5496" w:themeColor="accent5" w:themeShade="BF"/>
        </w:rPr>
        <w:t>UW GEGEVENS</w:t>
      </w:r>
    </w:p>
    <w:p w:rsidR="00153012" w:rsidRPr="002C47D5" w:rsidRDefault="00153012" w:rsidP="00AC1CF0">
      <w:pPr>
        <w:spacing w:after="0" w:line="240" w:lineRule="auto"/>
        <w:rPr>
          <w:rFonts w:ascii="Calibri" w:hAnsi="Calibri" w:cs="Helvetica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113E" w:rsidRPr="002C47D5" w:rsidTr="00BA78CF">
        <w:tc>
          <w:tcPr>
            <w:tcW w:w="4531" w:type="dxa"/>
          </w:tcPr>
          <w:p w:rsidR="0068113E" w:rsidRPr="002C47D5" w:rsidRDefault="0068113E" w:rsidP="00BA78CF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Naam van het museum</w:t>
            </w:r>
            <w:r w:rsidR="00B27D6C"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68113E" w:rsidRPr="002C47D5" w:rsidRDefault="0068113E" w:rsidP="00BA78CF">
            <w:pPr>
              <w:rPr>
                <w:rFonts w:ascii="Calibri" w:hAnsi="Calibri" w:cs="Helvetica"/>
              </w:rPr>
            </w:pPr>
          </w:p>
        </w:tc>
      </w:tr>
      <w:tr w:rsidR="0068113E" w:rsidRPr="002C47D5" w:rsidTr="00BA78CF">
        <w:tc>
          <w:tcPr>
            <w:tcW w:w="4531" w:type="dxa"/>
          </w:tcPr>
          <w:p w:rsidR="0068113E" w:rsidRPr="002C47D5" w:rsidRDefault="0068113E" w:rsidP="00BA78CF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Naam</w:t>
            </w:r>
            <w:r w:rsidR="00BC78BF">
              <w:rPr>
                <w:rFonts w:ascii="Calibri" w:hAnsi="Calibri" w:cs="Helvetica"/>
              </w:rPr>
              <w:t xml:space="preserve"> en functie</w:t>
            </w:r>
            <w:r w:rsidRPr="002C47D5">
              <w:rPr>
                <w:rFonts w:ascii="Calibri" w:hAnsi="Calibri" w:cs="Helvetica"/>
              </w:rPr>
              <w:t xml:space="preserve"> contactpersoon</w:t>
            </w:r>
            <w:r w:rsidR="00BC78BF">
              <w:rPr>
                <w:rFonts w:ascii="Calibri" w:hAnsi="Calibri" w:cs="Helvetica"/>
              </w:rPr>
              <w:t xml:space="preserve"> museum</w:t>
            </w:r>
            <w:r w:rsidR="00B27D6C"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68113E" w:rsidRPr="002C47D5" w:rsidRDefault="0068113E" w:rsidP="00BA78CF">
            <w:pPr>
              <w:rPr>
                <w:rFonts w:ascii="Calibri" w:hAnsi="Calibri" w:cs="Helvetica"/>
              </w:rPr>
            </w:pPr>
          </w:p>
        </w:tc>
      </w:tr>
      <w:tr w:rsidR="0068113E" w:rsidRPr="002C47D5" w:rsidTr="00BA78CF">
        <w:tc>
          <w:tcPr>
            <w:tcW w:w="4531" w:type="dxa"/>
          </w:tcPr>
          <w:p w:rsidR="0068113E" w:rsidRPr="002C47D5" w:rsidRDefault="0068113E" w:rsidP="00BA78CF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Telefoonnummer contactpersoon</w:t>
            </w:r>
            <w:r w:rsidR="00BC78BF">
              <w:rPr>
                <w:rFonts w:ascii="Calibri" w:hAnsi="Calibri" w:cs="Helvetica"/>
              </w:rPr>
              <w:t xml:space="preserve"> museum</w:t>
            </w:r>
            <w:r w:rsidR="00B27D6C"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68113E" w:rsidRPr="002C47D5" w:rsidRDefault="0068113E" w:rsidP="00BA78CF">
            <w:pPr>
              <w:rPr>
                <w:rFonts w:ascii="Calibri" w:hAnsi="Calibri" w:cs="Helvetica"/>
              </w:rPr>
            </w:pPr>
          </w:p>
        </w:tc>
      </w:tr>
      <w:tr w:rsidR="0068113E" w:rsidRPr="002C47D5" w:rsidTr="00BA78CF">
        <w:tc>
          <w:tcPr>
            <w:tcW w:w="4531" w:type="dxa"/>
          </w:tcPr>
          <w:p w:rsidR="0068113E" w:rsidRPr="002C47D5" w:rsidRDefault="0068113E" w:rsidP="00BA78CF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E-mailadres contactpersoon</w:t>
            </w:r>
            <w:r w:rsidR="00BC78BF">
              <w:rPr>
                <w:rFonts w:ascii="Calibri" w:hAnsi="Calibri" w:cs="Helvetica"/>
              </w:rPr>
              <w:t xml:space="preserve"> museum</w:t>
            </w:r>
            <w:r w:rsidR="00B27D6C"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68113E" w:rsidRPr="002C47D5" w:rsidRDefault="0068113E" w:rsidP="00BA78CF">
            <w:pPr>
              <w:rPr>
                <w:rFonts w:ascii="Calibri" w:hAnsi="Calibri" w:cs="Helvetica"/>
              </w:rPr>
            </w:pPr>
          </w:p>
        </w:tc>
      </w:tr>
      <w:tr w:rsidR="00BC78BF" w:rsidRPr="002C47D5" w:rsidTr="00BA78CF">
        <w:tc>
          <w:tcPr>
            <w:tcW w:w="4531" w:type="dxa"/>
          </w:tcPr>
          <w:p w:rsidR="00BC78BF" w:rsidRPr="002C47D5" w:rsidRDefault="00BC78BF" w:rsidP="00BA78CF">
            <w:pPr>
              <w:rPr>
                <w:rFonts w:ascii="Calibri" w:hAnsi="Calibri" w:cs="Helvetica"/>
              </w:rPr>
            </w:pPr>
          </w:p>
        </w:tc>
        <w:tc>
          <w:tcPr>
            <w:tcW w:w="4531" w:type="dxa"/>
          </w:tcPr>
          <w:p w:rsidR="00BC78BF" w:rsidRPr="002C47D5" w:rsidRDefault="00BC78BF" w:rsidP="00BA78CF">
            <w:pPr>
              <w:rPr>
                <w:rFonts w:ascii="Calibri" w:hAnsi="Calibri" w:cs="Helvetica"/>
              </w:rPr>
            </w:pPr>
          </w:p>
        </w:tc>
      </w:tr>
      <w:tr w:rsidR="00BC78BF" w:rsidRPr="002C47D5" w:rsidTr="00BA78CF">
        <w:tc>
          <w:tcPr>
            <w:tcW w:w="4531" w:type="dxa"/>
          </w:tcPr>
          <w:p w:rsidR="00BC78BF" w:rsidRPr="002C47D5" w:rsidRDefault="00BC78BF" w:rsidP="00BC78BF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 xml:space="preserve">Naam van </w:t>
            </w:r>
            <w:r>
              <w:rPr>
                <w:rFonts w:ascii="Calibri" w:hAnsi="Calibri" w:cs="Helvetica"/>
              </w:rPr>
              <w:t>de school</w:t>
            </w:r>
            <w:r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BC78BF" w:rsidRPr="002C47D5" w:rsidRDefault="00BC78BF" w:rsidP="00BC78BF">
            <w:pPr>
              <w:rPr>
                <w:rFonts w:ascii="Calibri" w:hAnsi="Calibri" w:cs="Helvetica"/>
              </w:rPr>
            </w:pPr>
          </w:p>
        </w:tc>
      </w:tr>
      <w:tr w:rsidR="00BC78BF" w:rsidRPr="002C47D5" w:rsidTr="00BA78CF">
        <w:tc>
          <w:tcPr>
            <w:tcW w:w="4531" w:type="dxa"/>
          </w:tcPr>
          <w:p w:rsidR="00BC78BF" w:rsidRPr="002C47D5" w:rsidRDefault="00BC78BF" w:rsidP="00BC78BF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 xml:space="preserve">Naam </w:t>
            </w:r>
            <w:r>
              <w:rPr>
                <w:rFonts w:ascii="Calibri" w:hAnsi="Calibri" w:cs="Helvetica"/>
              </w:rPr>
              <w:t xml:space="preserve">en functie </w:t>
            </w:r>
            <w:r w:rsidRPr="002C47D5">
              <w:rPr>
                <w:rFonts w:ascii="Calibri" w:hAnsi="Calibri" w:cs="Helvetica"/>
              </w:rPr>
              <w:t>contactpersoon</w:t>
            </w:r>
            <w:r>
              <w:rPr>
                <w:rFonts w:ascii="Calibri" w:hAnsi="Calibri" w:cs="Helvetica"/>
              </w:rPr>
              <w:t xml:space="preserve"> school</w:t>
            </w:r>
            <w:r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BC78BF" w:rsidRPr="002C47D5" w:rsidRDefault="00BC78BF" w:rsidP="00BC78BF">
            <w:pPr>
              <w:rPr>
                <w:rFonts w:ascii="Calibri" w:hAnsi="Calibri" w:cs="Helvetica"/>
              </w:rPr>
            </w:pPr>
          </w:p>
        </w:tc>
      </w:tr>
      <w:tr w:rsidR="00BC78BF" w:rsidRPr="002C47D5" w:rsidTr="00BA78CF">
        <w:tc>
          <w:tcPr>
            <w:tcW w:w="4531" w:type="dxa"/>
          </w:tcPr>
          <w:p w:rsidR="00BC78BF" w:rsidRPr="002C47D5" w:rsidRDefault="00BC78BF" w:rsidP="00BC78BF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Telefoonnummer contactpersoon</w:t>
            </w:r>
            <w:r>
              <w:rPr>
                <w:rFonts w:ascii="Calibri" w:hAnsi="Calibri" w:cs="Helvetica"/>
              </w:rPr>
              <w:t xml:space="preserve"> school</w:t>
            </w:r>
            <w:r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BC78BF" w:rsidRPr="002C47D5" w:rsidRDefault="00BC78BF" w:rsidP="00BC78BF">
            <w:pPr>
              <w:rPr>
                <w:rFonts w:ascii="Calibri" w:hAnsi="Calibri" w:cs="Helvetica"/>
              </w:rPr>
            </w:pPr>
          </w:p>
        </w:tc>
      </w:tr>
      <w:tr w:rsidR="00BC78BF" w:rsidRPr="002C47D5" w:rsidTr="00BA78CF">
        <w:tc>
          <w:tcPr>
            <w:tcW w:w="4531" w:type="dxa"/>
          </w:tcPr>
          <w:p w:rsidR="00BC78BF" w:rsidRPr="002C47D5" w:rsidRDefault="00BC78BF" w:rsidP="00BC78BF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E-mailadres contactpersoon</w:t>
            </w:r>
            <w:r>
              <w:rPr>
                <w:rFonts w:ascii="Calibri" w:hAnsi="Calibri" w:cs="Helvetica"/>
              </w:rPr>
              <w:t xml:space="preserve"> school</w:t>
            </w:r>
            <w:r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BC78BF" w:rsidRPr="002C47D5" w:rsidRDefault="00BC78BF" w:rsidP="00BC78BF">
            <w:pPr>
              <w:rPr>
                <w:rFonts w:ascii="Calibri" w:hAnsi="Calibri" w:cs="Helvetica"/>
              </w:rPr>
            </w:pPr>
          </w:p>
        </w:tc>
      </w:tr>
      <w:tr w:rsidR="00D508C5" w:rsidRPr="002C47D5" w:rsidTr="00BA78CF">
        <w:tc>
          <w:tcPr>
            <w:tcW w:w="4531" w:type="dxa"/>
          </w:tcPr>
          <w:p w:rsidR="00D508C5" w:rsidRPr="002C47D5" w:rsidRDefault="00D508C5" w:rsidP="00BC78BF">
            <w:pPr>
              <w:rPr>
                <w:rFonts w:ascii="Calibri" w:hAnsi="Calibri" w:cs="Helvetica"/>
              </w:rPr>
            </w:pPr>
          </w:p>
        </w:tc>
        <w:tc>
          <w:tcPr>
            <w:tcW w:w="4531" w:type="dxa"/>
          </w:tcPr>
          <w:p w:rsidR="00D508C5" w:rsidRPr="002C47D5" w:rsidRDefault="00D508C5" w:rsidP="00BC78BF">
            <w:pPr>
              <w:rPr>
                <w:rFonts w:ascii="Calibri" w:hAnsi="Calibri" w:cs="Helvetica"/>
              </w:rPr>
            </w:pPr>
          </w:p>
        </w:tc>
      </w:tr>
      <w:tr w:rsidR="00D508C5" w:rsidRPr="002C47D5" w:rsidTr="00BA78CF">
        <w:tc>
          <w:tcPr>
            <w:tcW w:w="4531" w:type="dxa"/>
          </w:tcPr>
          <w:p w:rsidR="00D508C5" w:rsidRPr="002C47D5" w:rsidRDefault="00D508C5" w:rsidP="00BC78BF">
            <w:pPr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Naam van de intermediair:</w:t>
            </w:r>
          </w:p>
        </w:tc>
        <w:tc>
          <w:tcPr>
            <w:tcW w:w="4531" w:type="dxa"/>
          </w:tcPr>
          <w:p w:rsidR="00D508C5" w:rsidRPr="002C47D5" w:rsidRDefault="00D508C5" w:rsidP="00BC78BF">
            <w:pPr>
              <w:rPr>
                <w:rFonts w:ascii="Calibri" w:hAnsi="Calibri" w:cs="Helvetica"/>
              </w:rPr>
            </w:pPr>
          </w:p>
        </w:tc>
      </w:tr>
      <w:tr w:rsidR="00D508C5" w:rsidRPr="002C47D5" w:rsidTr="00BA78CF">
        <w:tc>
          <w:tcPr>
            <w:tcW w:w="4531" w:type="dxa"/>
          </w:tcPr>
          <w:p w:rsidR="00D508C5" w:rsidRPr="002C47D5" w:rsidRDefault="00D508C5" w:rsidP="00D508C5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 xml:space="preserve">Naam </w:t>
            </w:r>
            <w:r>
              <w:rPr>
                <w:rFonts w:ascii="Calibri" w:hAnsi="Calibri" w:cs="Helvetica"/>
              </w:rPr>
              <w:t xml:space="preserve">en functie </w:t>
            </w:r>
            <w:r w:rsidRPr="002C47D5">
              <w:rPr>
                <w:rFonts w:ascii="Calibri" w:hAnsi="Calibri" w:cs="Helvetica"/>
              </w:rPr>
              <w:t>contactpersoon</w:t>
            </w:r>
            <w:r>
              <w:rPr>
                <w:rFonts w:ascii="Calibri" w:hAnsi="Calibri" w:cs="Helvetica"/>
              </w:rPr>
              <w:t xml:space="preserve"> intermediair</w:t>
            </w:r>
            <w:r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D508C5" w:rsidRPr="002C47D5" w:rsidRDefault="00D508C5" w:rsidP="00D508C5">
            <w:pPr>
              <w:rPr>
                <w:rFonts w:ascii="Calibri" w:hAnsi="Calibri" w:cs="Helvetica"/>
              </w:rPr>
            </w:pPr>
          </w:p>
        </w:tc>
      </w:tr>
      <w:tr w:rsidR="00D508C5" w:rsidRPr="002C47D5" w:rsidTr="00BA78CF">
        <w:tc>
          <w:tcPr>
            <w:tcW w:w="4531" w:type="dxa"/>
          </w:tcPr>
          <w:p w:rsidR="00D508C5" w:rsidRPr="002C47D5" w:rsidRDefault="00D508C5" w:rsidP="00D508C5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Telefoonnummer contactpersoon</w:t>
            </w:r>
            <w:r>
              <w:rPr>
                <w:rFonts w:ascii="Calibri" w:hAnsi="Calibri" w:cs="Helvetica"/>
              </w:rPr>
              <w:t xml:space="preserve"> intermediair</w:t>
            </w:r>
            <w:r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D508C5" w:rsidRPr="002C47D5" w:rsidRDefault="00D508C5" w:rsidP="00D508C5">
            <w:pPr>
              <w:rPr>
                <w:rFonts w:ascii="Calibri" w:hAnsi="Calibri" w:cs="Helvetica"/>
              </w:rPr>
            </w:pPr>
          </w:p>
        </w:tc>
      </w:tr>
      <w:tr w:rsidR="00D508C5" w:rsidRPr="002C47D5" w:rsidTr="00BA78CF">
        <w:tc>
          <w:tcPr>
            <w:tcW w:w="4531" w:type="dxa"/>
          </w:tcPr>
          <w:p w:rsidR="00D508C5" w:rsidRPr="002C47D5" w:rsidRDefault="00D508C5" w:rsidP="00D508C5">
            <w:pPr>
              <w:rPr>
                <w:rFonts w:ascii="Calibri" w:hAnsi="Calibri" w:cs="Helvetica"/>
              </w:rPr>
            </w:pPr>
            <w:r w:rsidRPr="002C47D5">
              <w:rPr>
                <w:rFonts w:ascii="Calibri" w:hAnsi="Calibri" w:cs="Helvetica"/>
              </w:rPr>
              <w:t>E-mailadres contactpersoon</w:t>
            </w:r>
            <w:r>
              <w:rPr>
                <w:rFonts w:ascii="Calibri" w:hAnsi="Calibri" w:cs="Helvetica"/>
              </w:rPr>
              <w:t xml:space="preserve"> intermediair</w:t>
            </w:r>
            <w:r w:rsidRPr="002C47D5">
              <w:rPr>
                <w:rFonts w:ascii="Calibri" w:hAnsi="Calibri" w:cs="Helvetica"/>
              </w:rPr>
              <w:t>:</w:t>
            </w:r>
          </w:p>
        </w:tc>
        <w:tc>
          <w:tcPr>
            <w:tcW w:w="4531" w:type="dxa"/>
          </w:tcPr>
          <w:p w:rsidR="00D508C5" w:rsidRPr="002C47D5" w:rsidRDefault="00D508C5" w:rsidP="00D508C5">
            <w:pPr>
              <w:rPr>
                <w:rFonts w:ascii="Calibri" w:hAnsi="Calibri" w:cs="Helvetica"/>
              </w:rPr>
            </w:pPr>
          </w:p>
        </w:tc>
      </w:tr>
    </w:tbl>
    <w:p w:rsidR="0068113E" w:rsidRDefault="0068113E" w:rsidP="00AC1CF0">
      <w:pPr>
        <w:spacing w:after="0" w:line="240" w:lineRule="auto"/>
        <w:rPr>
          <w:rFonts w:ascii="Calibri" w:hAnsi="Calibri" w:cs="Helvetica"/>
          <w:u w:val="single"/>
        </w:rPr>
      </w:pPr>
    </w:p>
    <w:p w:rsidR="00D508C5" w:rsidRDefault="00D508C5" w:rsidP="00AC1CF0">
      <w:pPr>
        <w:spacing w:after="0" w:line="240" w:lineRule="auto"/>
        <w:rPr>
          <w:rFonts w:ascii="Calibri" w:hAnsi="Calibri" w:cs="Helvetica"/>
          <w:u w:val="single"/>
        </w:rPr>
      </w:pPr>
    </w:p>
    <w:p w:rsidR="00AE6832" w:rsidRPr="002C47D5" w:rsidRDefault="00AE6832" w:rsidP="00AC1CF0">
      <w:pPr>
        <w:spacing w:after="0" w:line="240" w:lineRule="auto"/>
        <w:rPr>
          <w:rFonts w:ascii="Calibri" w:hAnsi="Calibri" w:cs="Helvetica"/>
          <w:u w:val="single"/>
        </w:rPr>
      </w:pPr>
      <w:bookmarkStart w:id="0" w:name="_GoBack"/>
      <w:bookmarkEnd w:id="0"/>
    </w:p>
    <w:p w:rsidR="0068113E" w:rsidRPr="002C47D5" w:rsidRDefault="0068113E" w:rsidP="0068113E">
      <w:pPr>
        <w:spacing w:after="0" w:line="240" w:lineRule="auto"/>
        <w:rPr>
          <w:rFonts w:ascii="Calibri" w:hAnsi="Calibri" w:cs="Helvetica"/>
          <w:color w:val="2F5496" w:themeColor="accent5" w:themeShade="BF"/>
        </w:rPr>
      </w:pPr>
      <w:r w:rsidRPr="002C47D5">
        <w:rPr>
          <w:rFonts w:ascii="Calibri" w:hAnsi="Calibri" w:cs="Helvetica"/>
          <w:color w:val="2F5496" w:themeColor="accent5" w:themeShade="BF"/>
        </w:rPr>
        <w:lastRenderedPageBreak/>
        <w:t>INZENDEN</w:t>
      </w:r>
    </w:p>
    <w:p w:rsidR="00FD6D8B" w:rsidRPr="002C47D5" w:rsidRDefault="00FD6D8B" w:rsidP="0068113E">
      <w:pPr>
        <w:spacing w:after="0" w:line="240" w:lineRule="auto"/>
        <w:rPr>
          <w:rFonts w:ascii="Calibri" w:hAnsi="Calibri" w:cs="Helvetica"/>
          <w:color w:val="2F5496" w:themeColor="accent5" w:themeShade="BF"/>
        </w:rPr>
      </w:pPr>
    </w:p>
    <w:p w:rsidR="00BC78BF" w:rsidRPr="002C47D5" w:rsidRDefault="000E75FB" w:rsidP="0068113E">
      <w:pPr>
        <w:spacing w:after="0" w:line="240" w:lineRule="auto"/>
        <w:rPr>
          <w:rFonts w:ascii="Calibri" w:hAnsi="Calibri" w:cs="Helvetica"/>
        </w:rPr>
      </w:pPr>
      <w:r w:rsidRPr="002C47D5">
        <w:rPr>
          <w:rFonts w:ascii="Calibri" w:hAnsi="Calibri" w:cs="Helvetica"/>
        </w:rPr>
        <w:t>Alles ingevuld? Stuur uw aanmeldformulier</w:t>
      </w:r>
      <w:r w:rsidR="00397B1C" w:rsidRPr="002C47D5">
        <w:rPr>
          <w:rFonts w:ascii="Calibri" w:hAnsi="Calibri" w:cs="Helvetica"/>
        </w:rPr>
        <w:t xml:space="preserve"> en</w:t>
      </w:r>
      <w:r w:rsidRPr="002C47D5">
        <w:rPr>
          <w:rFonts w:ascii="Calibri" w:hAnsi="Calibri" w:cs="Helvetica"/>
        </w:rPr>
        <w:t xml:space="preserve"> </w:t>
      </w:r>
      <w:r w:rsidR="00397B1C" w:rsidRPr="002C47D5">
        <w:rPr>
          <w:rFonts w:ascii="Calibri" w:hAnsi="Calibri" w:cs="Helvetica"/>
        </w:rPr>
        <w:t xml:space="preserve">(maximaal 10) rechtsvrije foto’s (JPEG format) </w:t>
      </w:r>
      <w:r w:rsidR="00E548C9" w:rsidRPr="002C47D5">
        <w:rPr>
          <w:rFonts w:ascii="Calibri" w:hAnsi="Calibri" w:cs="Helvetica"/>
        </w:rPr>
        <w:t xml:space="preserve">en/of video’s </w:t>
      </w:r>
      <w:r w:rsidR="00397B1C" w:rsidRPr="002C47D5">
        <w:rPr>
          <w:rFonts w:ascii="Calibri" w:hAnsi="Calibri" w:cs="Helvetica"/>
        </w:rPr>
        <w:t xml:space="preserve">van uw project naar </w:t>
      </w:r>
      <w:hyperlink r:id="rId8" w:history="1">
        <w:r w:rsidR="003B2CBE" w:rsidRPr="00F73947">
          <w:rPr>
            <w:rStyle w:val="Hyperlink"/>
          </w:rPr>
          <w:t>museumeducatie</w:t>
        </w:r>
        <w:r w:rsidR="003B2CBE" w:rsidRPr="00F73947">
          <w:rPr>
            <w:rStyle w:val="Hyperlink"/>
            <w:rFonts w:ascii="Calibri" w:hAnsi="Calibri" w:cs="Helvetica"/>
          </w:rPr>
          <w:t>@museumvereniging.nl</w:t>
        </w:r>
      </w:hyperlink>
      <w:r w:rsidRPr="002C47D5">
        <w:rPr>
          <w:rFonts w:ascii="Calibri" w:hAnsi="Calibri" w:cs="Helvetica"/>
        </w:rPr>
        <w:t xml:space="preserve">  </w:t>
      </w:r>
    </w:p>
    <w:p w:rsidR="000E75FB" w:rsidRPr="002C47D5" w:rsidRDefault="000E75FB" w:rsidP="0068113E">
      <w:pPr>
        <w:spacing w:after="0" w:line="240" w:lineRule="auto"/>
        <w:rPr>
          <w:rFonts w:ascii="Calibri" w:hAnsi="Calibri" w:cs="Helvetica"/>
          <w:color w:val="2F5496" w:themeColor="accent5" w:themeShade="BF"/>
        </w:rPr>
      </w:pPr>
    </w:p>
    <w:p w:rsidR="000E75FB" w:rsidRPr="002C47D5" w:rsidRDefault="000E75FB" w:rsidP="000E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Helvetica"/>
          <w:b/>
        </w:rPr>
      </w:pPr>
      <w:r w:rsidRPr="002C47D5">
        <w:rPr>
          <w:rFonts w:ascii="Calibri" w:hAnsi="Calibri" w:cs="Helvetica"/>
          <w:b/>
        </w:rPr>
        <w:t xml:space="preserve">DEADLINE voor het insturen van </w:t>
      </w:r>
      <w:r w:rsidR="00397B1C" w:rsidRPr="002C47D5">
        <w:rPr>
          <w:rFonts w:ascii="Calibri" w:hAnsi="Calibri" w:cs="Helvetica"/>
          <w:b/>
        </w:rPr>
        <w:t>projecten voor de museumeducatie prijs</w:t>
      </w:r>
      <w:r w:rsidRPr="002C47D5">
        <w:rPr>
          <w:rFonts w:ascii="Calibri" w:hAnsi="Calibri" w:cs="Helvetica"/>
          <w:b/>
        </w:rPr>
        <w:t xml:space="preserve"> is </w:t>
      </w:r>
      <w:r w:rsidRPr="002C47D5">
        <w:rPr>
          <w:rFonts w:ascii="Calibri" w:hAnsi="Calibri" w:cs="Helvetica"/>
          <w:b/>
          <w:u w:val="single"/>
        </w:rPr>
        <w:t>1</w:t>
      </w:r>
      <w:r w:rsidR="00E60DBF" w:rsidRPr="002C47D5">
        <w:rPr>
          <w:rFonts w:ascii="Calibri" w:hAnsi="Calibri" w:cs="Helvetica"/>
          <w:b/>
          <w:u w:val="single"/>
        </w:rPr>
        <w:t>5</w:t>
      </w:r>
      <w:r w:rsidRPr="002C47D5">
        <w:rPr>
          <w:rFonts w:ascii="Calibri" w:hAnsi="Calibri" w:cs="Helvetica"/>
          <w:b/>
          <w:u w:val="single"/>
        </w:rPr>
        <w:t xml:space="preserve"> </w:t>
      </w:r>
      <w:r w:rsidR="00E60DBF" w:rsidRPr="002C47D5">
        <w:rPr>
          <w:rFonts w:ascii="Calibri" w:hAnsi="Calibri" w:cs="Helvetica"/>
          <w:b/>
          <w:u w:val="single"/>
        </w:rPr>
        <w:t>juni</w:t>
      </w:r>
      <w:r w:rsidRPr="002C47D5">
        <w:rPr>
          <w:rFonts w:ascii="Calibri" w:hAnsi="Calibri" w:cs="Helvetica"/>
          <w:b/>
          <w:u w:val="single"/>
        </w:rPr>
        <w:t xml:space="preserve"> 2015</w:t>
      </w:r>
      <w:r w:rsidRPr="002C47D5">
        <w:rPr>
          <w:rFonts w:ascii="Calibri" w:hAnsi="Calibri" w:cs="Helvetica"/>
          <w:b/>
        </w:rPr>
        <w:t>.</w:t>
      </w:r>
    </w:p>
    <w:p w:rsidR="000E75FB" w:rsidRPr="002C47D5" w:rsidRDefault="000E75FB" w:rsidP="0068113E">
      <w:pPr>
        <w:spacing w:after="0" w:line="240" w:lineRule="auto"/>
        <w:rPr>
          <w:rFonts w:ascii="Calibri" w:hAnsi="Calibri" w:cs="Helvetica"/>
          <w:color w:val="2F5496" w:themeColor="accent5" w:themeShade="BF"/>
        </w:rPr>
      </w:pPr>
    </w:p>
    <w:p w:rsidR="0068113E" w:rsidRPr="002C47D5" w:rsidRDefault="00ED1F5B" w:rsidP="00AC1CF0">
      <w:pPr>
        <w:spacing w:after="0" w:line="240" w:lineRule="auto"/>
        <w:rPr>
          <w:rFonts w:ascii="Calibri" w:hAnsi="Calibri" w:cs="Helvetica"/>
          <w:color w:val="2F5496" w:themeColor="accent5" w:themeShade="BF"/>
        </w:rPr>
      </w:pPr>
      <w:r w:rsidRPr="002C47D5">
        <w:rPr>
          <w:rFonts w:ascii="Calibri" w:hAnsi="Calibri" w:cs="Helvetica"/>
          <w:color w:val="2F5496" w:themeColor="accent5" w:themeShade="BF"/>
        </w:rPr>
        <w:t>CRITERIA</w:t>
      </w:r>
    </w:p>
    <w:p w:rsidR="00FD6D8B" w:rsidRPr="002C47D5" w:rsidRDefault="00FD6D8B" w:rsidP="00AC1CF0">
      <w:pPr>
        <w:spacing w:after="0" w:line="240" w:lineRule="auto"/>
        <w:rPr>
          <w:rFonts w:ascii="Calibri" w:hAnsi="Calibri" w:cs="Helvetica"/>
          <w:color w:val="2F5496" w:themeColor="accent5" w:themeShade="BF"/>
        </w:rPr>
      </w:pPr>
    </w:p>
    <w:p w:rsidR="00153012" w:rsidRPr="002C47D5" w:rsidRDefault="00ED1F5B" w:rsidP="00ED1F5B">
      <w:pPr>
        <w:spacing w:line="240" w:lineRule="auto"/>
        <w:jc w:val="both"/>
        <w:rPr>
          <w:rFonts w:ascii="Calibri" w:hAnsi="Calibri" w:cs="Helvetica"/>
        </w:rPr>
      </w:pPr>
      <w:r w:rsidRPr="002C47D5">
        <w:rPr>
          <w:rFonts w:ascii="Calibri" w:hAnsi="Calibri" w:cs="Helvetica"/>
        </w:rPr>
        <w:t xml:space="preserve">Om in aanmerking te komen voor de </w:t>
      </w:r>
      <w:r w:rsidR="00705843" w:rsidRPr="002C47D5">
        <w:rPr>
          <w:rFonts w:ascii="Calibri" w:hAnsi="Calibri" w:cs="Helvetica"/>
        </w:rPr>
        <w:t xml:space="preserve">museumeducatie </w:t>
      </w:r>
      <w:r w:rsidRPr="002C47D5">
        <w:rPr>
          <w:rFonts w:ascii="Calibri" w:hAnsi="Calibri" w:cs="Helvetica"/>
        </w:rPr>
        <w:t>prijs gelden de volgende criteria:</w:t>
      </w:r>
    </w:p>
    <w:p w:rsidR="002C47D5" w:rsidRPr="003572C0" w:rsidRDefault="002C47D5" w:rsidP="003572C0">
      <w:pPr>
        <w:pStyle w:val="Lijstalinea"/>
        <w:numPr>
          <w:ilvl w:val="0"/>
          <w:numId w:val="2"/>
        </w:numPr>
        <w:spacing w:after="0" w:line="240" w:lineRule="auto"/>
        <w:ind w:right="1277"/>
      </w:pPr>
      <w:r w:rsidRPr="002C47D5">
        <w:rPr>
          <w:rFonts w:ascii="Calibri" w:hAnsi="Calibri"/>
        </w:rPr>
        <w:t xml:space="preserve">Er is sprake van </w:t>
      </w:r>
      <w:r w:rsidRPr="002C47D5">
        <w:rPr>
          <w:rFonts w:ascii="Calibri" w:hAnsi="Calibri"/>
          <w:u w:val="single"/>
        </w:rPr>
        <w:t>aantoonbare samenwerking</w:t>
      </w:r>
      <w:r w:rsidRPr="002C47D5">
        <w:rPr>
          <w:rFonts w:ascii="Calibri" w:hAnsi="Calibri"/>
        </w:rPr>
        <w:t xml:space="preserve"> </w:t>
      </w:r>
      <w:r w:rsidR="003572C0">
        <w:rPr>
          <w:rFonts w:ascii="Calibri" w:hAnsi="Calibri"/>
        </w:rPr>
        <w:t xml:space="preserve"> </w:t>
      </w:r>
      <w:r w:rsidR="003572C0" w:rsidRPr="00BE0EA8">
        <w:t xml:space="preserve">tussen een </w:t>
      </w:r>
      <w:r w:rsidR="003572C0">
        <w:t>of meer</w:t>
      </w:r>
      <w:r w:rsidR="003572C0" w:rsidRPr="00BE0EA8">
        <w:t xml:space="preserve"> musea</w:t>
      </w:r>
      <w:r w:rsidR="003572C0">
        <w:t xml:space="preserve"> </w:t>
      </w:r>
      <w:r w:rsidR="003572C0" w:rsidRPr="00BE0EA8">
        <w:t>en scholen in het primair onderwijs</w:t>
      </w:r>
      <w:r w:rsidR="003572C0">
        <w:t xml:space="preserve"> op het gebied van museumeducatie; de deelnemende organisatie kan ook een intermediair zijn voor een lokaal of regionaal museummenu.</w:t>
      </w:r>
    </w:p>
    <w:p w:rsidR="002C47D5" w:rsidRPr="002C47D5" w:rsidRDefault="002C47D5" w:rsidP="002C47D5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C47D5">
        <w:rPr>
          <w:rFonts w:ascii="Calibri" w:hAnsi="Calibri"/>
        </w:rPr>
        <w:t xml:space="preserve">Het programma moet </w:t>
      </w:r>
      <w:r w:rsidRPr="002C47D5">
        <w:rPr>
          <w:rFonts w:ascii="Calibri" w:hAnsi="Calibri"/>
          <w:u w:val="single"/>
        </w:rPr>
        <w:t>aansluiten bij het curriculum</w:t>
      </w:r>
      <w:r w:rsidRPr="002C47D5">
        <w:rPr>
          <w:rFonts w:ascii="Calibri" w:hAnsi="Calibri"/>
        </w:rPr>
        <w:t xml:space="preserve"> in het primair onderwijs. </w:t>
      </w:r>
    </w:p>
    <w:p w:rsidR="002C47D5" w:rsidRPr="002C47D5" w:rsidRDefault="002C47D5" w:rsidP="002C47D5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C47D5">
        <w:rPr>
          <w:rFonts w:ascii="Calibri" w:hAnsi="Calibri"/>
        </w:rPr>
        <w:t xml:space="preserve">Bij voorkeur betreft het programma een </w:t>
      </w:r>
      <w:r w:rsidRPr="002C47D5">
        <w:rPr>
          <w:rFonts w:ascii="Calibri" w:hAnsi="Calibri"/>
          <w:u w:val="single"/>
        </w:rPr>
        <w:t>vernieuwende aanpak</w:t>
      </w:r>
      <w:r w:rsidRPr="002C47D5">
        <w:rPr>
          <w:rFonts w:ascii="Calibri" w:hAnsi="Calibri"/>
        </w:rPr>
        <w:t>. Er wordt  gebruik gemaakt van eigentijdse werkvormen, leerstijlen en presentatie aansluitend bij de belangstelling van kinderen en de ontwikkelingen in het onderwijs. Het voorbeeld heeft een vooruitstrevend karakter.</w:t>
      </w:r>
    </w:p>
    <w:p w:rsidR="002C47D5" w:rsidRPr="002C47D5" w:rsidRDefault="002C47D5" w:rsidP="002C47D5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C47D5">
        <w:rPr>
          <w:rFonts w:ascii="Calibri" w:hAnsi="Calibri"/>
          <w:u w:val="single"/>
        </w:rPr>
        <w:t>Overdraagbare aanpak</w:t>
      </w:r>
      <w:r w:rsidRPr="002C47D5">
        <w:rPr>
          <w:rFonts w:ascii="Calibri" w:hAnsi="Calibri"/>
        </w:rPr>
        <w:t xml:space="preserve">. Het programma is navolgbaar voor andere musea en scholen. </w:t>
      </w:r>
    </w:p>
    <w:p w:rsidR="002C47D5" w:rsidRPr="002C47D5" w:rsidRDefault="002C47D5" w:rsidP="002C47D5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C47D5">
        <w:rPr>
          <w:rFonts w:ascii="Calibri" w:hAnsi="Calibri"/>
        </w:rPr>
        <w:t xml:space="preserve">De uitvoerders van het programma zijn bereid om het </w:t>
      </w:r>
      <w:r w:rsidRPr="002C47D5">
        <w:rPr>
          <w:rFonts w:ascii="Calibri" w:hAnsi="Calibri"/>
          <w:u w:val="single"/>
        </w:rPr>
        <w:t>voorbeeld verder te verspreiden</w:t>
      </w:r>
      <w:r w:rsidRPr="002C47D5">
        <w:rPr>
          <w:rFonts w:ascii="Calibri" w:hAnsi="Calibri"/>
        </w:rPr>
        <w:t xml:space="preserve"> in het land. </w:t>
      </w:r>
    </w:p>
    <w:p w:rsidR="002C47D5" w:rsidRPr="002C47D5" w:rsidRDefault="002C47D5" w:rsidP="002C47D5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C47D5">
        <w:rPr>
          <w:rFonts w:ascii="Calibri" w:hAnsi="Calibri"/>
        </w:rPr>
        <w:t xml:space="preserve">Het zijn </w:t>
      </w:r>
      <w:r w:rsidRPr="002C47D5">
        <w:rPr>
          <w:rFonts w:ascii="Calibri" w:hAnsi="Calibri"/>
          <w:u w:val="single"/>
        </w:rPr>
        <w:t>in 2015 lopende programma’s</w:t>
      </w:r>
      <w:r w:rsidRPr="002C47D5">
        <w:rPr>
          <w:rFonts w:ascii="Calibri" w:hAnsi="Calibri"/>
        </w:rPr>
        <w:t xml:space="preserve">. </w:t>
      </w:r>
    </w:p>
    <w:p w:rsidR="002C47D5" w:rsidRPr="002C47D5" w:rsidRDefault="002C47D5" w:rsidP="002C47D5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C47D5">
        <w:rPr>
          <w:rFonts w:ascii="Calibri" w:hAnsi="Calibri"/>
        </w:rPr>
        <w:t xml:space="preserve">Het museum is </w:t>
      </w:r>
      <w:r w:rsidRPr="002C47D5">
        <w:rPr>
          <w:rFonts w:ascii="Calibri" w:hAnsi="Calibri"/>
          <w:u w:val="single"/>
        </w:rPr>
        <w:t>geregistreerd</w:t>
      </w:r>
      <w:r w:rsidRPr="002C47D5">
        <w:rPr>
          <w:rFonts w:ascii="Calibri" w:hAnsi="Calibri"/>
        </w:rPr>
        <w:t xml:space="preserve"> bij het Museumregister Nederland en/of is </w:t>
      </w:r>
      <w:r w:rsidRPr="002C47D5">
        <w:rPr>
          <w:rFonts w:ascii="Calibri" w:hAnsi="Calibri"/>
          <w:u w:val="single"/>
        </w:rPr>
        <w:t>lid</w:t>
      </w:r>
      <w:r w:rsidRPr="002C47D5">
        <w:rPr>
          <w:rFonts w:ascii="Calibri" w:hAnsi="Calibri"/>
        </w:rPr>
        <w:t xml:space="preserve"> van de Museumvereniging. </w:t>
      </w:r>
    </w:p>
    <w:p w:rsidR="00AC1CF0" w:rsidRPr="002C47D5" w:rsidRDefault="00AC1CF0" w:rsidP="00CB5298">
      <w:pPr>
        <w:spacing w:line="240" w:lineRule="auto"/>
        <w:rPr>
          <w:rFonts w:asciiTheme="majorHAnsi" w:hAnsiTheme="majorHAnsi" w:cs="Helvetica"/>
          <w:sz w:val="20"/>
          <w:szCs w:val="20"/>
        </w:rPr>
      </w:pPr>
    </w:p>
    <w:p w:rsidR="00CB5298" w:rsidRPr="002C47D5" w:rsidRDefault="00CB5298" w:rsidP="00FD6D8B">
      <w:pPr>
        <w:rPr>
          <w:rFonts w:asciiTheme="majorHAnsi" w:hAnsiTheme="majorHAnsi"/>
        </w:rPr>
      </w:pPr>
    </w:p>
    <w:sectPr w:rsidR="00CB5298" w:rsidRPr="002C47D5" w:rsidSect="0037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49" w:rsidRDefault="00A74649" w:rsidP="00153012">
      <w:pPr>
        <w:spacing w:after="0" w:line="240" w:lineRule="auto"/>
      </w:pPr>
      <w:r>
        <w:separator/>
      </w:r>
    </w:p>
  </w:endnote>
  <w:endnote w:type="continuationSeparator" w:id="0">
    <w:p w:rsidR="00A74649" w:rsidRDefault="00A74649" w:rsidP="0015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49" w:rsidRDefault="00A74649" w:rsidP="00153012">
      <w:pPr>
        <w:spacing w:after="0" w:line="240" w:lineRule="auto"/>
      </w:pPr>
      <w:r>
        <w:separator/>
      </w:r>
    </w:p>
  </w:footnote>
  <w:footnote w:type="continuationSeparator" w:id="0">
    <w:p w:rsidR="00A74649" w:rsidRDefault="00A74649" w:rsidP="0015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8CE"/>
    <w:multiLevelType w:val="hybridMultilevel"/>
    <w:tmpl w:val="F344F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DAB"/>
    <w:multiLevelType w:val="hybridMultilevel"/>
    <w:tmpl w:val="F072FFC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98"/>
    <w:rsid w:val="000E75FB"/>
    <w:rsid w:val="00153012"/>
    <w:rsid w:val="00232AA8"/>
    <w:rsid w:val="002C47D5"/>
    <w:rsid w:val="00321A77"/>
    <w:rsid w:val="003244CB"/>
    <w:rsid w:val="003572C0"/>
    <w:rsid w:val="00377214"/>
    <w:rsid w:val="00397B1C"/>
    <w:rsid w:val="003B2CBE"/>
    <w:rsid w:val="003E148E"/>
    <w:rsid w:val="00417020"/>
    <w:rsid w:val="00460A26"/>
    <w:rsid w:val="0067350D"/>
    <w:rsid w:val="0068113E"/>
    <w:rsid w:val="00705843"/>
    <w:rsid w:val="00725426"/>
    <w:rsid w:val="00793C5E"/>
    <w:rsid w:val="00800AA2"/>
    <w:rsid w:val="008A2AF0"/>
    <w:rsid w:val="00A34966"/>
    <w:rsid w:val="00A74649"/>
    <w:rsid w:val="00AC1CF0"/>
    <w:rsid w:val="00AD35CF"/>
    <w:rsid w:val="00AE6832"/>
    <w:rsid w:val="00AF2E08"/>
    <w:rsid w:val="00B27D6C"/>
    <w:rsid w:val="00BC78BF"/>
    <w:rsid w:val="00CB5298"/>
    <w:rsid w:val="00D508C5"/>
    <w:rsid w:val="00E548C9"/>
    <w:rsid w:val="00E60DBF"/>
    <w:rsid w:val="00ED1F5B"/>
    <w:rsid w:val="00F62623"/>
    <w:rsid w:val="00FD6D8B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E8A9-57C7-48A4-825A-7BBF2076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72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52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529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5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3012"/>
  </w:style>
  <w:style w:type="paragraph" w:styleId="Voettekst">
    <w:name w:val="footer"/>
    <w:basedOn w:val="Standaard"/>
    <w:link w:val="VoettekstChar"/>
    <w:uiPriority w:val="99"/>
    <w:unhideWhenUsed/>
    <w:rsid w:val="0015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3012"/>
  </w:style>
  <w:style w:type="table" w:styleId="Tabelraster">
    <w:name w:val="Table Grid"/>
    <w:basedOn w:val="Standaardtabel"/>
    <w:uiPriority w:val="39"/>
    <w:rsid w:val="0068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educatie@museumverenigi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 Matena</dc:creator>
  <cp:lastModifiedBy>Jorn Matena</cp:lastModifiedBy>
  <cp:revision>2</cp:revision>
  <dcterms:created xsi:type="dcterms:W3CDTF">2015-04-30T14:07:00Z</dcterms:created>
  <dcterms:modified xsi:type="dcterms:W3CDTF">2015-04-30T14:07:00Z</dcterms:modified>
</cp:coreProperties>
</file>